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AC" w:rsidRDefault="00192BAC">
      <w:pPr>
        <w:widowControl/>
        <w:jc w:val="left"/>
      </w:pPr>
    </w:p>
    <w:p w:rsidR="00970397" w:rsidRPr="009E034E" w:rsidRDefault="00970397" w:rsidP="009E034E">
      <w:r w:rsidRPr="009E034E">
        <w:rPr>
          <w:rFonts w:hint="eastAsia"/>
        </w:rPr>
        <w:t>様式</w:t>
      </w:r>
      <w:r w:rsidRPr="009E034E">
        <w:rPr>
          <w:rFonts w:hint="eastAsia"/>
        </w:rPr>
        <w:t>1</w:t>
      </w:r>
      <w:r w:rsidRPr="009E034E">
        <w:rPr>
          <w:rFonts w:hint="eastAsia"/>
        </w:rPr>
        <w:t>号</w:t>
      </w:r>
    </w:p>
    <w:p w:rsidR="00970397" w:rsidRDefault="00970397" w:rsidP="0025562D">
      <w:pPr>
        <w:jc w:val="right"/>
      </w:pPr>
      <w:r>
        <w:rPr>
          <w:rFonts w:hint="eastAsia"/>
        </w:rPr>
        <w:t>令和　　年　　月　　日</w:t>
      </w:r>
    </w:p>
    <w:p w:rsidR="00970397" w:rsidRDefault="00970397" w:rsidP="009E034E"/>
    <w:p w:rsidR="00970397" w:rsidRPr="009E034E" w:rsidRDefault="00970397" w:rsidP="009E034E">
      <w:pPr>
        <w:jc w:val="center"/>
        <w:rPr>
          <w:rFonts w:asciiTheme="majorEastAsia" w:eastAsiaTheme="majorEastAsia" w:hAnsiTheme="majorEastAsia"/>
          <w:sz w:val="28"/>
          <w:szCs w:val="28"/>
        </w:rPr>
      </w:pPr>
      <w:r w:rsidRPr="009E034E">
        <w:rPr>
          <w:rFonts w:asciiTheme="majorEastAsia" w:eastAsiaTheme="majorEastAsia" w:hAnsiTheme="majorEastAsia" w:hint="eastAsia"/>
          <w:sz w:val="28"/>
          <w:szCs w:val="28"/>
        </w:rPr>
        <w:t>福祉委員活動費助成金申請書</w:t>
      </w:r>
    </w:p>
    <w:p w:rsidR="00970397" w:rsidRDefault="00970397" w:rsidP="009E034E"/>
    <w:p w:rsidR="00970397" w:rsidRDefault="00970397" w:rsidP="009E034E"/>
    <w:p w:rsidR="00970397" w:rsidRPr="009E034E" w:rsidRDefault="00970397" w:rsidP="009E034E">
      <w:pPr>
        <w:ind w:leftChars="200" w:left="480"/>
      </w:pPr>
      <w:r w:rsidRPr="009E034E">
        <w:rPr>
          <w:rFonts w:hint="eastAsia"/>
        </w:rPr>
        <w:t>鯖江市社会福祉協議会長</w:t>
      </w:r>
      <w:r>
        <w:rPr>
          <w:rFonts w:hint="eastAsia"/>
        </w:rPr>
        <w:t xml:space="preserve"> </w:t>
      </w:r>
      <w:r w:rsidRPr="009E034E">
        <w:rPr>
          <w:rFonts w:hint="eastAsia"/>
        </w:rPr>
        <w:t>様</w:t>
      </w:r>
    </w:p>
    <w:p w:rsidR="00970397" w:rsidRDefault="00970397" w:rsidP="009E034E"/>
    <w:p w:rsidR="00970397" w:rsidRDefault="00970397" w:rsidP="009E034E"/>
    <w:p w:rsidR="00970397" w:rsidRPr="009E034E" w:rsidRDefault="00970397" w:rsidP="009E034E">
      <w:pPr>
        <w:tabs>
          <w:tab w:val="left" w:pos="3840"/>
        </w:tabs>
      </w:pPr>
      <w:r>
        <w:rPr>
          <w:rFonts w:hint="eastAsia"/>
        </w:rPr>
        <w:tab/>
      </w:r>
      <w:r>
        <w:rPr>
          <w:rFonts w:hint="eastAsia"/>
        </w:rPr>
        <w:tab/>
      </w:r>
      <w:r w:rsidRPr="009E034E">
        <w:rPr>
          <w:rFonts w:hint="eastAsia"/>
        </w:rPr>
        <w:t>名</w:t>
      </w:r>
      <w:r>
        <w:rPr>
          <w:rFonts w:hint="eastAsia"/>
        </w:rPr>
        <w:t xml:space="preserve">　　</w:t>
      </w:r>
      <w:r w:rsidRPr="009E034E">
        <w:rPr>
          <w:rFonts w:hint="eastAsia"/>
        </w:rPr>
        <w:t>称</w:t>
      </w:r>
      <w:r w:rsidR="00DA55A0">
        <w:rPr>
          <w:rFonts w:hint="eastAsia"/>
        </w:rPr>
        <w:t xml:space="preserve">　</w:t>
      </w:r>
    </w:p>
    <w:p w:rsidR="00970397" w:rsidRPr="009E034E" w:rsidRDefault="00970397" w:rsidP="00DA55A0">
      <w:pPr>
        <w:tabs>
          <w:tab w:val="left" w:pos="3840"/>
        </w:tabs>
        <w:spacing w:beforeLines="100" w:before="360"/>
      </w:pPr>
      <w:r>
        <w:rPr>
          <w:rFonts w:hint="eastAsia"/>
        </w:rPr>
        <w:tab/>
      </w:r>
      <w:r>
        <w:rPr>
          <w:rFonts w:hint="eastAsia"/>
        </w:rPr>
        <w:tab/>
      </w:r>
      <w:r w:rsidRPr="009E034E">
        <w:rPr>
          <w:rFonts w:hint="eastAsia"/>
        </w:rPr>
        <w:t>代表者名</w:t>
      </w:r>
      <w:r>
        <w:rPr>
          <w:rFonts w:hint="eastAsia"/>
        </w:rPr>
        <w:t xml:space="preserve">　　　　　　　　　　　</w:t>
      </w:r>
      <w:r w:rsidRPr="009E034E">
        <w:rPr>
          <w:rFonts w:hint="eastAsia"/>
        </w:rPr>
        <w:t>㊞</w:t>
      </w:r>
    </w:p>
    <w:p w:rsidR="00970397" w:rsidRDefault="00970397" w:rsidP="009E034E"/>
    <w:p w:rsidR="00970397" w:rsidRDefault="00970397" w:rsidP="009E034E">
      <w:pPr>
        <w:ind w:firstLineChars="100" w:firstLine="240"/>
      </w:pPr>
      <w:r w:rsidRPr="009E034E">
        <w:rPr>
          <w:rFonts w:hint="eastAsia"/>
        </w:rPr>
        <w:t>鯖江市社会福祉協議会福祉委員活動費助成要綱に基づき</w:t>
      </w:r>
      <w:r>
        <w:rPr>
          <w:rFonts w:hint="eastAsia"/>
        </w:rPr>
        <w:t>下記のとおり</w:t>
      </w:r>
      <w:r w:rsidRPr="009E034E">
        <w:rPr>
          <w:rFonts w:hint="eastAsia"/>
        </w:rPr>
        <w:t>助成金の交付を申請します。</w:t>
      </w:r>
    </w:p>
    <w:p w:rsidR="00970397" w:rsidRDefault="00970397" w:rsidP="009E034E"/>
    <w:p w:rsidR="00970397" w:rsidRDefault="00970397" w:rsidP="009E034E">
      <w:r>
        <w:rPr>
          <w:rFonts w:hint="eastAsia"/>
        </w:rPr>
        <w:t xml:space="preserve">1 </w:t>
      </w:r>
      <w:r w:rsidRPr="0025562D">
        <w:rPr>
          <w:rFonts w:hint="eastAsia"/>
          <w:spacing w:val="30"/>
          <w:kern w:val="0"/>
          <w:fitText w:val="1440" w:id="2016555008"/>
        </w:rPr>
        <w:t>助成申請</w:t>
      </w:r>
      <w:r w:rsidRPr="0025562D">
        <w:rPr>
          <w:rFonts w:hint="eastAsia"/>
          <w:kern w:val="0"/>
          <w:fitText w:val="1440" w:id="2016555008"/>
        </w:rPr>
        <w:t>額</w:t>
      </w:r>
      <w:r>
        <w:rPr>
          <w:rFonts w:hint="eastAsia"/>
        </w:rPr>
        <w:t xml:space="preserve">　　金　</w:t>
      </w:r>
      <w:r w:rsidR="00F24846">
        <w:rPr>
          <w:rFonts w:hint="eastAsia"/>
        </w:rPr>
        <w:t xml:space="preserve">　　　　　　　　</w:t>
      </w:r>
      <w:r>
        <w:rPr>
          <w:rFonts w:hint="eastAsia"/>
        </w:rPr>
        <w:t xml:space="preserve">　円</w:t>
      </w:r>
    </w:p>
    <w:p w:rsidR="00970397" w:rsidRDefault="00970397" w:rsidP="009E034E">
      <w:r>
        <w:rPr>
          <w:rFonts w:hint="eastAsia"/>
        </w:rPr>
        <w:t xml:space="preserve">　　　　　　　　　　　＠</w:t>
      </w:r>
      <w:r w:rsidR="00D111D6">
        <w:rPr>
          <w:rFonts w:hint="eastAsia"/>
        </w:rPr>
        <w:t>２，０００</w:t>
      </w:r>
      <w:r>
        <w:rPr>
          <w:rFonts w:hint="eastAsia"/>
        </w:rPr>
        <w:t>×</w:t>
      </w:r>
      <w:r w:rsidR="00F24846">
        <w:rPr>
          <w:rFonts w:hint="eastAsia"/>
        </w:rPr>
        <w:t xml:space="preserve">　　</w:t>
      </w:r>
      <w:r>
        <w:rPr>
          <w:rFonts w:hint="eastAsia"/>
        </w:rPr>
        <w:t>人</w:t>
      </w:r>
    </w:p>
    <w:p w:rsidR="00970397" w:rsidRDefault="00970397" w:rsidP="009E034E">
      <w:r>
        <w:rPr>
          <w:rFonts w:hint="eastAsia"/>
        </w:rPr>
        <w:t xml:space="preserve">2 </w:t>
      </w:r>
      <w:r>
        <w:rPr>
          <w:rFonts w:hint="eastAsia"/>
        </w:rPr>
        <w:t>事業実施予定</w:t>
      </w:r>
    </w:p>
    <w:tbl>
      <w:tblPr>
        <w:tblStyle w:val="a3"/>
        <w:tblW w:w="0" w:type="auto"/>
        <w:tblLook w:val="04A0" w:firstRow="1" w:lastRow="0" w:firstColumn="1" w:lastColumn="0" w:noHBand="0" w:noVBand="1"/>
      </w:tblPr>
      <w:tblGrid>
        <w:gridCol w:w="1242"/>
        <w:gridCol w:w="7460"/>
      </w:tblGrid>
      <w:tr w:rsidR="00970397" w:rsidTr="0025562D">
        <w:trPr>
          <w:trHeight w:val="685"/>
        </w:trPr>
        <w:tc>
          <w:tcPr>
            <w:tcW w:w="1242" w:type="dxa"/>
            <w:vAlign w:val="center"/>
          </w:tcPr>
          <w:p w:rsidR="00970397" w:rsidRDefault="00970397" w:rsidP="009E034E">
            <w:pPr>
              <w:jc w:val="center"/>
            </w:pPr>
            <w:r>
              <w:rPr>
                <w:rFonts w:hint="eastAsia"/>
              </w:rPr>
              <w:t>実施時期</w:t>
            </w:r>
          </w:p>
        </w:tc>
        <w:tc>
          <w:tcPr>
            <w:tcW w:w="7460" w:type="dxa"/>
            <w:vAlign w:val="center"/>
          </w:tcPr>
          <w:p w:rsidR="00970397" w:rsidRDefault="00970397" w:rsidP="009E034E">
            <w:pPr>
              <w:jc w:val="center"/>
            </w:pPr>
            <w:r>
              <w:rPr>
                <w:rFonts w:hint="eastAsia"/>
              </w:rPr>
              <w:t>実　　施　　内　　容</w:t>
            </w:r>
          </w:p>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r w:rsidR="00970397" w:rsidTr="0025562D">
        <w:trPr>
          <w:trHeight w:val="685"/>
        </w:trPr>
        <w:tc>
          <w:tcPr>
            <w:tcW w:w="1242" w:type="dxa"/>
            <w:vAlign w:val="center"/>
          </w:tcPr>
          <w:p w:rsidR="00970397" w:rsidRDefault="00970397" w:rsidP="0025562D">
            <w:pPr>
              <w:jc w:val="right"/>
            </w:pPr>
            <w:r>
              <w:rPr>
                <w:rFonts w:hint="eastAsia"/>
              </w:rPr>
              <w:t>月</w:t>
            </w:r>
          </w:p>
        </w:tc>
        <w:tc>
          <w:tcPr>
            <w:tcW w:w="7460" w:type="dxa"/>
          </w:tcPr>
          <w:p w:rsidR="00970397" w:rsidRDefault="00970397" w:rsidP="009E034E"/>
        </w:tc>
      </w:tr>
    </w:tbl>
    <w:p w:rsidR="00970397" w:rsidRDefault="00970397" w:rsidP="009E034E"/>
    <w:p w:rsidR="00970397" w:rsidRDefault="00970397">
      <w:pPr>
        <w:widowControl/>
        <w:jc w:val="left"/>
      </w:pPr>
      <w:r>
        <w:br w:type="page"/>
      </w:r>
    </w:p>
    <w:p w:rsidR="00970397" w:rsidRDefault="00970397" w:rsidP="009E034E"/>
    <w:p w:rsidR="00970397" w:rsidRPr="00B87FFC" w:rsidRDefault="00970397" w:rsidP="00B87FFC">
      <w:pPr>
        <w:widowControl/>
        <w:jc w:val="center"/>
        <w:rPr>
          <w:b/>
          <w:sz w:val="40"/>
          <w:szCs w:val="40"/>
        </w:rPr>
      </w:pPr>
      <w:r w:rsidRPr="00B87FFC">
        <w:rPr>
          <w:rFonts w:hint="eastAsia"/>
          <w:b/>
          <w:sz w:val="40"/>
          <w:szCs w:val="40"/>
        </w:rPr>
        <w:t>福祉委員活動費助成金請求書</w:t>
      </w:r>
    </w:p>
    <w:p w:rsidR="00970397" w:rsidRDefault="00970397" w:rsidP="00B87FFC">
      <w:pPr>
        <w:widowControl/>
        <w:jc w:val="left"/>
      </w:pPr>
    </w:p>
    <w:p w:rsidR="00970397" w:rsidRDefault="00970397" w:rsidP="00B87FFC">
      <w:pPr>
        <w:widowControl/>
        <w:jc w:val="left"/>
      </w:pPr>
    </w:p>
    <w:p w:rsidR="00970397" w:rsidRPr="00B87FFC" w:rsidRDefault="00970397" w:rsidP="00B87FFC">
      <w:pPr>
        <w:widowControl/>
        <w:jc w:val="center"/>
        <w:rPr>
          <w:sz w:val="40"/>
          <w:szCs w:val="40"/>
          <w:u w:val="single"/>
        </w:rPr>
      </w:pPr>
      <w:r w:rsidRPr="00467F5D">
        <w:rPr>
          <w:rFonts w:hint="eastAsia"/>
          <w:sz w:val="30"/>
          <w:szCs w:val="30"/>
          <w:u w:val="single"/>
        </w:rPr>
        <w:t>金</w:t>
      </w:r>
      <w:r w:rsidRPr="00467F5D">
        <w:rPr>
          <w:rFonts w:hint="eastAsia"/>
          <w:sz w:val="30"/>
          <w:szCs w:val="30"/>
          <w:u w:val="single"/>
        </w:rPr>
        <w:t xml:space="preserve">   </w:t>
      </w:r>
      <w:r w:rsidR="00F24846">
        <w:rPr>
          <w:rFonts w:hint="eastAsia"/>
          <w:sz w:val="30"/>
          <w:szCs w:val="30"/>
          <w:u w:val="single"/>
        </w:rPr>
        <w:t xml:space="preserve">　　　　　　　　　　</w:t>
      </w:r>
      <w:bookmarkStart w:id="0" w:name="_GoBack"/>
      <w:bookmarkEnd w:id="0"/>
      <w:r w:rsidRPr="00467F5D">
        <w:rPr>
          <w:rFonts w:hint="eastAsia"/>
          <w:sz w:val="30"/>
          <w:szCs w:val="30"/>
          <w:u w:val="single"/>
        </w:rPr>
        <w:t xml:space="preserve">　円也</w:t>
      </w: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r>
        <w:rPr>
          <w:rFonts w:hint="eastAsia"/>
        </w:rPr>
        <w:t>福祉委員活動費について上記の金額を請求します。</w:t>
      </w: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Pr="00B87FFC" w:rsidRDefault="00970397" w:rsidP="00B87FFC">
      <w:pPr>
        <w:widowControl/>
        <w:jc w:val="left"/>
      </w:pPr>
    </w:p>
    <w:p w:rsidR="00970397" w:rsidRDefault="00970397" w:rsidP="00B87FFC">
      <w:pPr>
        <w:widowControl/>
        <w:jc w:val="left"/>
      </w:pPr>
    </w:p>
    <w:p w:rsidR="00970397" w:rsidRDefault="00970397" w:rsidP="00B87FFC">
      <w:pPr>
        <w:widowControl/>
        <w:jc w:val="left"/>
      </w:pPr>
      <w:r w:rsidRPr="00B87FFC">
        <w:rPr>
          <w:rFonts w:hint="eastAsia"/>
          <w:sz w:val="22"/>
        </w:rPr>
        <w:t>社会福祉法人</w:t>
      </w:r>
      <w:r>
        <w:rPr>
          <w:rFonts w:hint="eastAsia"/>
        </w:rPr>
        <w:t xml:space="preserve">　鯖江市社会福祉協議会</w:t>
      </w:r>
      <w:r w:rsidR="005B1FBA">
        <w:rPr>
          <w:rFonts w:hint="eastAsia"/>
        </w:rPr>
        <w:t xml:space="preserve">　殿</w:t>
      </w:r>
    </w:p>
    <w:p w:rsidR="00970397" w:rsidRDefault="00970397" w:rsidP="00B87FFC">
      <w:pPr>
        <w:widowControl/>
        <w:ind w:firstLineChars="300" w:firstLine="720"/>
        <w:jc w:val="left"/>
      </w:pPr>
    </w:p>
    <w:p w:rsidR="00970397" w:rsidRDefault="00970397" w:rsidP="00B87FFC">
      <w:pPr>
        <w:widowControl/>
        <w:jc w:val="left"/>
      </w:pPr>
    </w:p>
    <w:p w:rsidR="00970397" w:rsidRDefault="00420563" w:rsidP="00B87FFC">
      <w:pPr>
        <w:widowControl/>
        <w:ind w:firstLineChars="300" w:firstLine="720"/>
        <w:jc w:val="left"/>
      </w:pPr>
      <w:r>
        <w:rPr>
          <w:rFonts w:hint="eastAsia"/>
        </w:rPr>
        <w:t xml:space="preserve">令和　　</w:t>
      </w:r>
      <w:r w:rsidR="00970397">
        <w:rPr>
          <w:rFonts w:hint="eastAsia"/>
        </w:rPr>
        <w:t>年　　　月　　　日</w:t>
      </w:r>
    </w:p>
    <w:p w:rsidR="00970397" w:rsidRDefault="00970397" w:rsidP="00B87FFC">
      <w:pPr>
        <w:widowControl/>
        <w:jc w:val="left"/>
      </w:pPr>
    </w:p>
    <w:p w:rsidR="00970397" w:rsidRPr="00B87FFC" w:rsidRDefault="000E58A0" w:rsidP="00B87FFC">
      <w:pPr>
        <w:widowControl/>
        <w:ind w:leftChars="1890" w:left="4536"/>
        <w:jc w:val="left"/>
        <w:rPr>
          <w:sz w:val="28"/>
          <w:szCs w:val="28"/>
        </w:rPr>
      </w:pPr>
      <w:r>
        <w:rPr>
          <w:noProof/>
          <w:sz w:val="28"/>
          <w:szCs w:val="28"/>
        </w:rPr>
        <w:fldChar w:fldCharType="begin"/>
      </w:r>
      <w:r>
        <w:rPr>
          <w:noProof/>
          <w:sz w:val="28"/>
          <w:szCs w:val="28"/>
        </w:rPr>
        <w:instrText xml:space="preserve"> </w:instrText>
      </w:r>
      <w:r>
        <w:rPr>
          <w:rFonts w:hint="eastAsia"/>
          <w:noProof/>
          <w:sz w:val="28"/>
          <w:szCs w:val="28"/>
        </w:rPr>
        <w:instrText xml:space="preserve">MERGEFIELD </w:instrText>
      </w:r>
      <w:r>
        <w:rPr>
          <w:rFonts w:hint="eastAsia"/>
          <w:noProof/>
          <w:sz w:val="28"/>
          <w:szCs w:val="28"/>
        </w:rPr>
        <w:instrText>地＿＿区</w:instrText>
      </w:r>
      <w:r>
        <w:rPr>
          <w:noProof/>
          <w:sz w:val="28"/>
          <w:szCs w:val="28"/>
        </w:rPr>
        <w:instrText xml:space="preserve"> </w:instrText>
      </w:r>
      <w:r>
        <w:rPr>
          <w:noProof/>
          <w:sz w:val="28"/>
          <w:szCs w:val="28"/>
        </w:rPr>
        <w:fldChar w:fldCharType="separate"/>
      </w:r>
      <w:r w:rsidR="00FF765D" w:rsidRPr="005F71B4">
        <w:rPr>
          <w:rFonts w:hint="eastAsia"/>
          <w:noProof/>
          <w:sz w:val="28"/>
          <w:szCs w:val="28"/>
        </w:rPr>
        <w:t>鯖江地区社会福祉協議会</w:t>
      </w:r>
      <w:r>
        <w:rPr>
          <w:noProof/>
          <w:sz w:val="28"/>
          <w:szCs w:val="28"/>
        </w:rPr>
        <w:fldChar w:fldCharType="end"/>
      </w:r>
    </w:p>
    <w:p w:rsidR="00970397" w:rsidRDefault="00970397" w:rsidP="00B87FFC">
      <w:pPr>
        <w:widowControl/>
        <w:spacing w:beforeLines="50" w:before="180"/>
        <w:ind w:leftChars="1890" w:left="4536" w:rightChars="-236" w:right="-566"/>
        <w:jc w:val="left"/>
      </w:pPr>
      <w:r>
        <w:rPr>
          <w:rFonts w:hint="eastAsia"/>
        </w:rPr>
        <w:t>会　長　　　　　　　　　　　　　　印</w:t>
      </w:r>
    </w:p>
    <w:p w:rsidR="00970397" w:rsidRDefault="00970397" w:rsidP="00B87FFC">
      <w:pPr>
        <w:widowControl/>
        <w:jc w:val="left"/>
      </w:pPr>
      <w:r>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60DC0D64" wp14:editId="74FAA2CC">
                <wp:simplePos x="0" y="0"/>
                <wp:positionH relativeFrom="column">
                  <wp:posOffset>-181610</wp:posOffset>
                </wp:positionH>
                <wp:positionV relativeFrom="paragraph">
                  <wp:posOffset>78740</wp:posOffset>
                </wp:positionV>
                <wp:extent cx="6248400" cy="270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70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120"/>
                              <w:gridCol w:w="6101"/>
                            </w:tblGrid>
                            <w:tr w:rsidR="00DC1C72" w:rsidTr="00820609">
                              <w:trPr>
                                <w:cantSplit/>
                                <w:trHeight w:val="840"/>
                              </w:trPr>
                              <w:tc>
                                <w:tcPr>
                                  <w:tcW w:w="747" w:type="dxa"/>
                                  <w:vMerge w:val="restart"/>
                                  <w:textDirection w:val="tbRlV"/>
                                  <w:vAlign w:val="center"/>
                                </w:tcPr>
                                <w:p w:rsidR="00DC1C72" w:rsidRDefault="00DC1C72" w:rsidP="00820609">
                                  <w:pPr>
                                    <w:ind w:right="113" w:firstLine="1"/>
                                    <w:jc w:val="center"/>
                                    <w:rPr>
                                      <w:sz w:val="28"/>
                                      <w:u w:val="single"/>
                                    </w:rPr>
                                  </w:pPr>
                                  <w:r w:rsidRPr="00F24846">
                                    <w:rPr>
                                      <w:rFonts w:eastAsia="ＭＳ ゴシック" w:hint="eastAsia"/>
                                      <w:b/>
                                      <w:bCs/>
                                      <w:spacing w:val="135"/>
                                      <w:kern w:val="0"/>
                                      <w:sz w:val="28"/>
                                      <w:fitText w:val="1440" w:id="-1256955904"/>
                                    </w:rPr>
                                    <w:t>振込</w:t>
                                  </w:r>
                                  <w:r w:rsidRPr="00F24846">
                                    <w:rPr>
                                      <w:rFonts w:eastAsia="ＭＳ ゴシック" w:hint="eastAsia"/>
                                      <w:b/>
                                      <w:bCs/>
                                      <w:spacing w:val="22"/>
                                      <w:kern w:val="0"/>
                                      <w:sz w:val="28"/>
                                      <w:fitText w:val="1440" w:id="-1256955904"/>
                                    </w:rPr>
                                    <w:t>先</w:t>
                                  </w:r>
                                </w:p>
                              </w:tc>
                              <w:tc>
                                <w:tcPr>
                                  <w:tcW w:w="2120" w:type="dxa"/>
                                  <w:vAlign w:val="center"/>
                                </w:tcPr>
                                <w:p w:rsidR="00DC1C72" w:rsidRPr="00100C3A" w:rsidRDefault="00DC1C72" w:rsidP="00820609">
                                  <w:pPr>
                                    <w:jc w:val="center"/>
                                    <w:rPr>
                                      <w:sz w:val="28"/>
                                      <w:szCs w:val="28"/>
                                      <w:u w:val="single"/>
                                    </w:rPr>
                                  </w:pPr>
                                  <w:r w:rsidRPr="00100C3A">
                                    <w:rPr>
                                      <w:rFonts w:hint="eastAsia"/>
                                      <w:kern w:val="0"/>
                                      <w:sz w:val="28"/>
                                      <w:szCs w:val="28"/>
                                    </w:rPr>
                                    <w:t>金融機関名</w:t>
                                  </w:r>
                                </w:p>
                              </w:tc>
                              <w:tc>
                                <w:tcPr>
                                  <w:tcW w:w="6101" w:type="dxa"/>
                                  <w:vAlign w:val="center"/>
                                </w:tcPr>
                                <w:p w:rsidR="00DC1C72" w:rsidRDefault="00DC1C72" w:rsidP="00820609">
                                  <w:pPr>
                                    <w:ind w:right="560" w:firstLineChars="1000" w:firstLine="2800"/>
                                    <w:rPr>
                                      <w:sz w:val="28"/>
                                      <w:u w:val="single"/>
                                    </w:rPr>
                                  </w:pPr>
                                  <w:r>
                                    <w:rPr>
                                      <w:rFonts w:hint="eastAsia"/>
                                      <w:kern w:val="0"/>
                                      <w:sz w:val="28"/>
                                    </w:rPr>
                                    <w:t>・　　　　　　支店</w:t>
                                  </w:r>
                                </w:p>
                              </w:tc>
                            </w:tr>
                            <w:tr w:rsidR="00DC1C72" w:rsidTr="00820609">
                              <w:trPr>
                                <w:cantSplit/>
                                <w:trHeight w:val="84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vAlign w:val="center"/>
                                </w:tcPr>
                                <w:p w:rsidR="00DC1C72" w:rsidRDefault="00DC1C72" w:rsidP="00820609">
                                  <w:pPr>
                                    <w:jc w:val="center"/>
                                    <w:rPr>
                                      <w:kern w:val="0"/>
                                      <w:sz w:val="28"/>
                                    </w:rPr>
                                  </w:pPr>
                                  <w:r w:rsidRPr="00100C3A">
                                    <w:rPr>
                                      <w:rFonts w:hint="eastAsia"/>
                                      <w:kern w:val="0"/>
                                      <w:sz w:val="28"/>
                                    </w:rPr>
                                    <w:t>預金種別</w:t>
                                  </w:r>
                                </w:p>
                              </w:tc>
                              <w:tc>
                                <w:tcPr>
                                  <w:tcW w:w="6101" w:type="dxa"/>
                                  <w:vAlign w:val="center"/>
                                </w:tcPr>
                                <w:p w:rsidR="00DC1C72" w:rsidRDefault="00DC1C72" w:rsidP="00820609">
                                  <w:pPr>
                                    <w:jc w:val="center"/>
                                    <w:rPr>
                                      <w:kern w:val="0"/>
                                      <w:sz w:val="28"/>
                                    </w:rPr>
                                  </w:pPr>
                                  <w:r>
                                    <w:rPr>
                                      <w:rFonts w:hint="eastAsia"/>
                                      <w:kern w:val="0"/>
                                      <w:sz w:val="28"/>
                                    </w:rPr>
                                    <w:t>普通預金　　・　　当座預金</w:t>
                                  </w:r>
                                </w:p>
                              </w:tc>
                            </w:tr>
                            <w:tr w:rsidR="00DC1C72" w:rsidTr="00820609">
                              <w:trPr>
                                <w:cantSplit/>
                                <w:trHeight w:val="84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vAlign w:val="center"/>
                                </w:tcPr>
                                <w:p w:rsidR="00DC1C72" w:rsidRPr="00046AB2" w:rsidRDefault="00DC1C72" w:rsidP="00820609">
                                  <w:pPr>
                                    <w:ind w:firstLine="1"/>
                                    <w:jc w:val="center"/>
                                    <w:rPr>
                                      <w:kern w:val="0"/>
                                      <w:sz w:val="28"/>
                                    </w:rPr>
                                  </w:pPr>
                                  <w:r w:rsidRPr="00100C3A">
                                    <w:rPr>
                                      <w:rFonts w:hint="eastAsia"/>
                                      <w:kern w:val="0"/>
                                      <w:sz w:val="28"/>
                                    </w:rPr>
                                    <w:t>口座番号</w:t>
                                  </w:r>
                                </w:p>
                              </w:tc>
                              <w:tc>
                                <w:tcPr>
                                  <w:tcW w:w="6101" w:type="dxa"/>
                                  <w:vAlign w:val="center"/>
                                </w:tcPr>
                                <w:p w:rsidR="00DC1C72" w:rsidRPr="00046AB2" w:rsidRDefault="00DC1C72" w:rsidP="00820609">
                                  <w:pPr>
                                    <w:rPr>
                                      <w:kern w:val="0"/>
                                      <w:sz w:val="28"/>
                                    </w:rPr>
                                  </w:pPr>
                                </w:p>
                              </w:tc>
                            </w:tr>
                            <w:tr w:rsidR="00DC1C72" w:rsidTr="00820609">
                              <w:trPr>
                                <w:cantSplit/>
                                <w:trHeight w:val="28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tcBorders>
                                    <w:bottom w:val="dashed" w:sz="4" w:space="0" w:color="auto"/>
                                  </w:tcBorders>
                                  <w:vAlign w:val="center"/>
                                </w:tcPr>
                                <w:p w:rsidR="00DC1C72" w:rsidRPr="00046AB2" w:rsidRDefault="00DC1C72" w:rsidP="00820609">
                                  <w:pPr>
                                    <w:jc w:val="center"/>
                                    <w:rPr>
                                      <w:kern w:val="0"/>
                                      <w:sz w:val="28"/>
                                    </w:rPr>
                                  </w:pPr>
                                  <w:r w:rsidRPr="00100C3A">
                                    <w:rPr>
                                      <w:rFonts w:hint="eastAsia"/>
                                      <w:kern w:val="0"/>
                                      <w:sz w:val="20"/>
                                      <w:szCs w:val="20"/>
                                    </w:rPr>
                                    <w:t>フリガナ</w:t>
                                  </w:r>
                                </w:p>
                              </w:tc>
                              <w:tc>
                                <w:tcPr>
                                  <w:tcW w:w="6101" w:type="dxa"/>
                                  <w:tcBorders>
                                    <w:bottom w:val="dashed" w:sz="4" w:space="0" w:color="auto"/>
                                  </w:tcBorders>
                                  <w:vAlign w:val="center"/>
                                </w:tcPr>
                                <w:p w:rsidR="00DC1C72" w:rsidRPr="00100C3A" w:rsidRDefault="00DC1C72" w:rsidP="00820609">
                                  <w:pPr>
                                    <w:rPr>
                                      <w:kern w:val="0"/>
                                      <w:sz w:val="20"/>
                                      <w:szCs w:val="20"/>
                                    </w:rPr>
                                  </w:pPr>
                                </w:p>
                              </w:tc>
                            </w:tr>
                            <w:tr w:rsidR="00DC1C72" w:rsidTr="00820609">
                              <w:trPr>
                                <w:cantSplit/>
                                <w:trHeight w:val="1041"/>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tcBorders>
                                    <w:top w:val="dashed" w:sz="4" w:space="0" w:color="auto"/>
                                  </w:tcBorders>
                                  <w:vAlign w:val="center"/>
                                </w:tcPr>
                                <w:p w:rsidR="00DC1C72" w:rsidRPr="00100C3A" w:rsidRDefault="00DC1C72" w:rsidP="00820609">
                                  <w:pPr>
                                    <w:jc w:val="center"/>
                                    <w:rPr>
                                      <w:kern w:val="0"/>
                                      <w:sz w:val="28"/>
                                    </w:rPr>
                                  </w:pPr>
                                  <w:r w:rsidRPr="00100C3A">
                                    <w:rPr>
                                      <w:rFonts w:hint="eastAsia"/>
                                      <w:kern w:val="0"/>
                                      <w:sz w:val="28"/>
                                    </w:rPr>
                                    <w:t>口座名義</w:t>
                                  </w:r>
                                </w:p>
                              </w:tc>
                              <w:tc>
                                <w:tcPr>
                                  <w:tcW w:w="6101" w:type="dxa"/>
                                  <w:tcBorders>
                                    <w:top w:val="dashed" w:sz="4" w:space="0" w:color="auto"/>
                                  </w:tcBorders>
                                  <w:vAlign w:val="center"/>
                                </w:tcPr>
                                <w:p w:rsidR="00DC1C72" w:rsidRPr="00046AB2" w:rsidRDefault="00DC1C72" w:rsidP="00820609">
                                  <w:pPr>
                                    <w:rPr>
                                      <w:kern w:val="0"/>
                                      <w:sz w:val="28"/>
                                    </w:rPr>
                                  </w:pPr>
                                </w:p>
                              </w:tc>
                            </w:tr>
                          </w:tbl>
                          <w:p w:rsidR="00DC1C72" w:rsidRDefault="00DC1C72" w:rsidP="00B87FFC"/>
                          <w:p w:rsidR="00DC1C72" w:rsidRDefault="00DC1C72" w:rsidP="00B87F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pt;margin-top:6.2pt;width:492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GtA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" filled="f" stroked="f">
                <v:textbox inset="5.85pt,.7pt,5.85pt,.7pt">
                  <w:txbxContent>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120"/>
                        <w:gridCol w:w="6101"/>
                      </w:tblGrid>
                      <w:tr w:rsidR="00DC1C72" w:rsidTr="00820609">
                        <w:trPr>
                          <w:cantSplit/>
                          <w:trHeight w:val="840"/>
                        </w:trPr>
                        <w:tc>
                          <w:tcPr>
                            <w:tcW w:w="747" w:type="dxa"/>
                            <w:vMerge w:val="restart"/>
                            <w:textDirection w:val="tbRlV"/>
                            <w:vAlign w:val="center"/>
                          </w:tcPr>
                          <w:p w:rsidR="00DC1C72" w:rsidRDefault="00DC1C72" w:rsidP="00820609">
                            <w:pPr>
                              <w:ind w:right="113" w:firstLine="1"/>
                              <w:jc w:val="center"/>
                              <w:rPr>
                                <w:sz w:val="28"/>
                                <w:u w:val="single"/>
                              </w:rPr>
                            </w:pPr>
                            <w:r w:rsidRPr="00F24846">
                              <w:rPr>
                                <w:rFonts w:eastAsia="ＭＳ ゴシック" w:hint="eastAsia"/>
                                <w:b/>
                                <w:bCs/>
                                <w:spacing w:val="135"/>
                                <w:kern w:val="0"/>
                                <w:sz w:val="28"/>
                                <w:fitText w:val="1440" w:id="-1256955904"/>
                              </w:rPr>
                              <w:t>振込</w:t>
                            </w:r>
                            <w:r w:rsidRPr="00F24846">
                              <w:rPr>
                                <w:rFonts w:eastAsia="ＭＳ ゴシック" w:hint="eastAsia"/>
                                <w:b/>
                                <w:bCs/>
                                <w:spacing w:val="22"/>
                                <w:kern w:val="0"/>
                                <w:sz w:val="28"/>
                                <w:fitText w:val="1440" w:id="-1256955904"/>
                              </w:rPr>
                              <w:t>先</w:t>
                            </w:r>
                          </w:p>
                        </w:tc>
                        <w:tc>
                          <w:tcPr>
                            <w:tcW w:w="2120" w:type="dxa"/>
                            <w:vAlign w:val="center"/>
                          </w:tcPr>
                          <w:p w:rsidR="00DC1C72" w:rsidRPr="00100C3A" w:rsidRDefault="00DC1C72" w:rsidP="00820609">
                            <w:pPr>
                              <w:jc w:val="center"/>
                              <w:rPr>
                                <w:sz w:val="28"/>
                                <w:szCs w:val="28"/>
                                <w:u w:val="single"/>
                              </w:rPr>
                            </w:pPr>
                            <w:r w:rsidRPr="00100C3A">
                              <w:rPr>
                                <w:rFonts w:hint="eastAsia"/>
                                <w:kern w:val="0"/>
                                <w:sz w:val="28"/>
                                <w:szCs w:val="28"/>
                              </w:rPr>
                              <w:t>金融機関名</w:t>
                            </w:r>
                          </w:p>
                        </w:tc>
                        <w:tc>
                          <w:tcPr>
                            <w:tcW w:w="6101" w:type="dxa"/>
                            <w:vAlign w:val="center"/>
                          </w:tcPr>
                          <w:p w:rsidR="00DC1C72" w:rsidRDefault="00DC1C72" w:rsidP="00820609">
                            <w:pPr>
                              <w:ind w:right="560" w:firstLineChars="1000" w:firstLine="2800"/>
                              <w:rPr>
                                <w:sz w:val="28"/>
                                <w:u w:val="single"/>
                              </w:rPr>
                            </w:pPr>
                            <w:r>
                              <w:rPr>
                                <w:rFonts w:hint="eastAsia"/>
                                <w:kern w:val="0"/>
                                <w:sz w:val="28"/>
                              </w:rPr>
                              <w:t>・　　　　　　支店</w:t>
                            </w:r>
                          </w:p>
                        </w:tc>
                      </w:tr>
                      <w:tr w:rsidR="00DC1C72" w:rsidTr="00820609">
                        <w:trPr>
                          <w:cantSplit/>
                          <w:trHeight w:val="84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vAlign w:val="center"/>
                          </w:tcPr>
                          <w:p w:rsidR="00DC1C72" w:rsidRDefault="00DC1C72" w:rsidP="00820609">
                            <w:pPr>
                              <w:jc w:val="center"/>
                              <w:rPr>
                                <w:kern w:val="0"/>
                                <w:sz w:val="28"/>
                              </w:rPr>
                            </w:pPr>
                            <w:r w:rsidRPr="00100C3A">
                              <w:rPr>
                                <w:rFonts w:hint="eastAsia"/>
                                <w:kern w:val="0"/>
                                <w:sz w:val="28"/>
                              </w:rPr>
                              <w:t>預金種別</w:t>
                            </w:r>
                          </w:p>
                        </w:tc>
                        <w:tc>
                          <w:tcPr>
                            <w:tcW w:w="6101" w:type="dxa"/>
                            <w:vAlign w:val="center"/>
                          </w:tcPr>
                          <w:p w:rsidR="00DC1C72" w:rsidRDefault="00DC1C72" w:rsidP="00820609">
                            <w:pPr>
                              <w:jc w:val="center"/>
                              <w:rPr>
                                <w:kern w:val="0"/>
                                <w:sz w:val="28"/>
                              </w:rPr>
                            </w:pPr>
                            <w:r>
                              <w:rPr>
                                <w:rFonts w:hint="eastAsia"/>
                                <w:kern w:val="0"/>
                                <w:sz w:val="28"/>
                              </w:rPr>
                              <w:t>普通預金　　・　　当座預金</w:t>
                            </w:r>
                          </w:p>
                        </w:tc>
                      </w:tr>
                      <w:tr w:rsidR="00DC1C72" w:rsidTr="00820609">
                        <w:trPr>
                          <w:cantSplit/>
                          <w:trHeight w:val="84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vAlign w:val="center"/>
                          </w:tcPr>
                          <w:p w:rsidR="00DC1C72" w:rsidRPr="00046AB2" w:rsidRDefault="00DC1C72" w:rsidP="00820609">
                            <w:pPr>
                              <w:ind w:firstLine="1"/>
                              <w:jc w:val="center"/>
                              <w:rPr>
                                <w:kern w:val="0"/>
                                <w:sz w:val="28"/>
                              </w:rPr>
                            </w:pPr>
                            <w:r w:rsidRPr="00100C3A">
                              <w:rPr>
                                <w:rFonts w:hint="eastAsia"/>
                                <w:kern w:val="0"/>
                                <w:sz w:val="28"/>
                              </w:rPr>
                              <w:t>口座番号</w:t>
                            </w:r>
                          </w:p>
                        </w:tc>
                        <w:tc>
                          <w:tcPr>
                            <w:tcW w:w="6101" w:type="dxa"/>
                            <w:vAlign w:val="center"/>
                          </w:tcPr>
                          <w:p w:rsidR="00DC1C72" w:rsidRPr="00046AB2" w:rsidRDefault="00DC1C72" w:rsidP="00820609">
                            <w:pPr>
                              <w:rPr>
                                <w:kern w:val="0"/>
                                <w:sz w:val="28"/>
                              </w:rPr>
                            </w:pPr>
                          </w:p>
                        </w:tc>
                      </w:tr>
                      <w:tr w:rsidR="00DC1C72" w:rsidTr="00820609">
                        <w:trPr>
                          <w:cantSplit/>
                          <w:trHeight w:val="280"/>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tcBorders>
                              <w:bottom w:val="dashed" w:sz="4" w:space="0" w:color="auto"/>
                            </w:tcBorders>
                            <w:vAlign w:val="center"/>
                          </w:tcPr>
                          <w:p w:rsidR="00DC1C72" w:rsidRPr="00046AB2" w:rsidRDefault="00DC1C72" w:rsidP="00820609">
                            <w:pPr>
                              <w:jc w:val="center"/>
                              <w:rPr>
                                <w:kern w:val="0"/>
                                <w:sz w:val="28"/>
                              </w:rPr>
                            </w:pPr>
                            <w:r w:rsidRPr="00100C3A">
                              <w:rPr>
                                <w:rFonts w:hint="eastAsia"/>
                                <w:kern w:val="0"/>
                                <w:sz w:val="20"/>
                                <w:szCs w:val="20"/>
                              </w:rPr>
                              <w:t>フリガナ</w:t>
                            </w:r>
                          </w:p>
                        </w:tc>
                        <w:tc>
                          <w:tcPr>
                            <w:tcW w:w="6101" w:type="dxa"/>
                            <w:tcBorders>
                              <w:bottom w:val="dashed" w:sz="4" w:space="0" w:color="auto"/>
                            </w:tcBorders>
                            <w:vAlign w:val="center"/>
                          </w:tcPr>
                          <w:p w:rsidR="00DC1C72" w:rsidRPr="00100C3A" w:rsidRDefault="00DC1C72" w:rsidP="00820609">
                            <w:pPr>
                              <w:rPr>
                                <w:kern w:val="0"/>
                                <w:sz w:val="20"/>
                                <w:szCs w:val="20"/>
                              </w:rPr>
                            </w:pPr>
                          </w:p>
                        </w:tc>
                      </w:tr>
                      <w:tr w:rsidR="00DC1C72" w:rsidTr="00820609">
                        <w:trPr>
                          <w:cantSplit/>
                          <w:trHeight w:val="1041"/>
                        </w:trPr>
                        <w:tc>
                          <w:tcPr>
                            <w:tcW w:w="747" w:type="dxa"/>
                            <w:vMerge/>
                            <w:textDirection w:val="tbRlV"/>
                            <w:vAlign w:val="center"/>
                          </w:tcPr>
                          <w:p w:rsidR="00DC1C72" w:rsidRPr="00046AB2" w:rsidRDefault="00DC1C72" w:rsidP="00820609">
                            <w:pPr>
                              <w:ind w:right="113" w:firstLine="1"/>
                              <w:jc w:val="center"/>
                              <w:rPr>
                                <w:rFonts w:eastAsia="ＭＳ ゴシック"/>
                                <w:b/>
                                <w:bCs/>
                                <w:kern w:val="0"/>
                                <w:sz w:val="28"/>
                              </w:rPr>
                            </w:pPr>
                          </w:p>
                        </w:tc>
                        <w:tc>
                          <w:tcPr>
                            <w:tcW w:w="2120" w:type="dxa"/>
                            <w:tcBorders>
                              <w:top w:val="dashed" w:sz="4" w:space="0" w:color="auto"/>
                            </w:tcBorders>
                            <w:vAlign w:val="center"/>
                          </w:tcPr>
                          <w:p w:rsidR="00DC1C72" w:rsidRPr="00100C3A" w:rsidRDefault="00DC1C72" w:rsidP="00820609">
                            <w:pPr>
                              <w:jc w:val="center"/>
                              <w:rPr>
                                <w:kern w:val="0"/>
                                <w:sz w:val="28"/>
                              </w:rPr>
                            </w:pPr>
                            <w:r w:rsidRPr="00100C3A">
                              <w:rPr>
                                <w:rFonts w:hint="eastAsia"/>
                                <w:kern w:val="0"/>
                                <w:sz w:val="28"/>
                              </w:rPr>
                              <w:t>口座名義</w:t>
                            </w:r>
                          </w:p>
                        </w:tc>
                        <w:tc>
                          <w:tcPr>
                            <w:tcW w:w="6101" w:type="dxa"/>
                            <w:tcBorders>
                              <w:top w:val="dashed" w:sz="4" w:space="0" w:color="auto"/>
                            </w:tcBorders>
                            <w:vAlign w:val="center"/>
                          </w:tcPr>
                          <w:p w:rsidR="00DC1C72" w:rsidRPr="00046AB2" w:rsidRDefault="00DC1C72" w:rsidP="00820609">
                            <w:pPr>
                              <w:rPr>
                                <w:kern w:val="0"/>
                                <w:sz w:val="28"/>
                              </w:rPr>
                            </w:pPr>
                          </w:p>
                        </w:tc>
                      </w:tr>
                    </w:tbl>
                    <w:p w:rsidR="00DC1C72" w:rsidRDefault="00DC1C72" w:rsidP="00B87FFC"/>
                    <w:p w:rsidR="00DC1C72" w:rsidRDefault="00DC1C72" w:rsidP="00B87FFC"/>
                  </w:txbxContent>
                </v:textbox>
              </v:shape>
            </w:pict>
          </mc:Fallback>
        </mc:AlternateContent>
      </w: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970397" w:rsidRDefault="00970397" w:rsidP="00B87FFC">
      <w:pPr>
        <w:widowControl/>
        <w:jc w:val="left"/>
      </w:pPr>
    </w:p>
    <w:p w:rsidR="00DA55A0" w:rsidRDefault="00DA55A0" w:rsidP="00B87FFC">
      <w:pPr>
        <w:widowControl/>
        <w:jc w:val="left"/>
      </w:pPr>
    </w:p>
    <w:p w:rsidR="00DA55A0" w:rsidRDefault="00DA55A0" w:rsidP="00DA55A0">
      <w:pPr>
        <w:jc w:val="center"/>
      </w:pPr>
      <w:r>
        <w:rPr>
          <w:rFonts w:hint="eastAsia"/>
        </w:rPr>
        <w:lastRenderedPageBreak/>
        <w:t>鯖江市社会福祉協議会福祉委員活動費助成要綱</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t>(</w:t>
      </w:r>
      <w:r>
        <w:rPr>
          <w:rFonts w:hint="eastAsia"/>
        </w:rPr>
        <w:t>目的</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第1条</w:t>
      </w:r>
      <w:r>
        <w:rPr>
          <w:rFonts w:hint="eastAsia"/>
        </w:rPr>
        <w:tab/>
      </w:r>
      <w:r>
        <w:rPr>
          <w:rFonts w:hint="eastAsia"/>
        </w:rPr>
        <w:t>この要綱は、福祉委員の資質の向上及び活動のための費用を助成することにより、福祉委員活動の支援ならびに地域福祉の推進を図ることを目的とする。</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t>(</w:t>
      </w:r>
      <w:r>
        <w:rPr>
          <w:rFonts w:hint="eastAsia"/>
        </w:rPr>
        <w:t>助成先</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第2条</w:t>
      </w:r>
      <w:r>
        <w:rPr>
          <w:rFonts w:hint="eastAsia"/>
        </w:rPr>
        <w:tab/>
      </w:r>
      <w:r>
        <w:rPr>
          <w:rFonts w:hint="eastAsia"/>
        </w:rPr>
        <w:t>助成金は、各地区社会福祉協議会</w:t>
      </w:r>
      <w:r>
        <w:rPr>
          <w:rFonts w:hint="eastAsia"/>
        </w:rPr>
        <w:t>(</w:t>
      </w:r>
      <w:r>
        <w:rPr>
          <w:rFonts w:hint="eastAsia"/>
        </w:rPr>
        <w:t>以下「地区社協」という。</w:t>
      </w:r>
      <w:r>
        <w:rPr>
          <w:rFonts w:hint="eastAsia"/>
        </w:rPr>
        <w:t>)</w:t>
      </w:r>
      <w:r>
        <w:rPr>
          <w:rFonts w:hint="eastAsia"/>
        </w:rPr>
        <w:t>へ助成する。</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t>(</w:t>
      </w:r>
      <w:r>
        <w:rPr>
          <w:rFonts w:hint="eastAsia"/>
        </w:rPr>
        <w:t>助成金交付額</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第3条</w:t>
      </w:r>
      <w:r>
        <w:rPr>
          <w:rFonts w:hint="eastAsia"/>
        </w:rPr>
        <w:tab/>
      </w:r>
      <w:r>
        <w:rPr>
          <w:rFonts w:hint="eastAsia"/>
        </w:rPr>
        <w:t>この要綱に基づく助成金の交付額は、毎年</w:t>
      </w:r>
      <w:r>
        <w:rPr>
          <w:rFonts w:hint="eastAsia"/>
        </w:rPr>
        <w:t>4</w:t>
      </w:r>
      <w:r>
        <w:rPr>
          <w:rFonts w:hint="eastAsia"/>
        </w:rPr>
        <w:t>月</w:t>
      </w:r>
      <w:r>
        <w:rPr>
          <w:rFonts w:hint="eastAsia"/>
        </w:rPr>
        <w:t>1</w:t>
      </w:r>
      <w:r>
        <w:rPr>
          <w:rFonts w:hint="eastAsia"/>
        </w:rPr>
        <w:t>日現在の福祉委員の人数に</w:t>
      </w:r>
      <w:r>
        <w:rPr>
          <w:rFonts w:hint="eastAsia"/>
        </w:rPr>
        <w:t>2,000</w:t>
      </w:r>
      <w:r>
        <w:rPr>
          <w:rFonts w:hint="eastAsia"/>
        </w:rPr>
        <w:t>円を乗じて得た額とする。</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t>(</w:t>
      </w:r>
      <w:r>
        <w:rPr>
          <w:rFonts w:hint="eastAsia"/>
        </w:rPr>
        <w:t>助成申請</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第4条</w:t>
      </w:r>
      <w:r>
        <w:rPr>
          <w:rFonts w:hint="eastAsia"/>
        </w:rPr>
        <w:tab/>
      </w:r>
      <w:r>
        <w:rPr>
          <w:rFonts w:hint="eastAsia"/>
        </w:rPr>
        <w:t>助成金の交付を受けようとする者は、福祉委員活動費助成申請書</w:t>
      </w:r>
      <w:r>
        <w:rPr>
          <w:rFonts w:hint="eastAsia"/>
        </w:rPr>
        <w:t>(</w:t>
      </w:r>
      <w:r>
        <w:rPr>
          <w:rFonts w:hint="eastAsia"/>
        </w:rPr>
        <w:t>様式</w:t>
      </w:r>
      <w:r>
        <w:rPr>
          <w:rFonts w:hint="eastAsia"/>
        </w:rPr>
        <w:t>1</w:t>
      </w:r>
      <w:r>
        <w:rPr>
          <w:rFonts w:hint="eastAsia"/>
        </w:rPr>
        <w:t>号</w:t>
      </w:r>
      <w:r>
        <w:rPr>
          <w:rFonts w:hint="eastAsia"/>
        </w:rPr>
        <w:t>)</w:t>
      </w:r>
      <w:r>
        <w:rPr>
          <w:rFonts w:hint="eastAsia"/>
        </w:rPr>
        <w:t>を鯖江市社会福祉協議会長</w:t>
      </w:r>
      <w:r>
        <w:rPr>
          <w:rFonts w:hint="eastAsia"/>
        </w:rPr>
        <w:t>(</w:t>
      </w:r>
      <w:r>
        <w:rPr>
          <w:rFonts w:hint="eastAsia"/>
        </w:rPr>
        <w:t>以下「市社協会長」という。</w:t>
      </w:r>
      <w:r>
        <w:rPr>
          <w:rFonts w:hint="eastAsia"/>
        </w:rPr>
        <w:t>)</w:t>
      </w:r>
      <w:r>
        <w:rPr>
          <w:rFonts w:hint="eastAsia"/>
        </w:rPr>
        <w:t>に提出しなければならない。</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t>(</w:t>
      </w:r>
      <w:r>
        <w:rPr>
          <w:rFonts w:hint="eastAsia"/>
        </w:rPr>
        <w:t>助成金決定通知</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第5条</w:t>
      </w:r>
      <w:r>
        <w:rPr>
          <w:rFonts w:hint="eastAsia"/>
        </w:rPr>
        <w:tab/>
      </w:r>
      <w:r>
        <w:rPr>
          <w:rFonts w:hint="eastAsia"/>
        </w:rPr>
        <w:t>市社協会長は、助成金の交付決定をしたときは速やかに決定通知書</w:t>
      </w:r>
      <w:r w:rsidRPr="000441F9">
        <w:rPr>
          <w:rFonts w:hint="eastAsia"/>
        </w:rPr>
        <w:t>(</w:t>
      </w:r>
      <w:r w:rsidRPr="000441F9">
        <w:rPr>
          <w:rFonts w:hint="eastAsia"/>
        </w:rPr>
        <w:t>様式</w:t>
      </w:r>
      <w:r>
        <w:rPr>
          <w:rFonts w:hint="eastAsia"/>
        </w:rPr>
        <w:t>2</w:t>
      </w:r>
      <w:r w:rsidRPr="000441F9">
        <w:rPr>
          <w:rFonts w:hint="eastAsia"/>
        </w:rPr>
        <w:t>号</w:t>
      </w:r>
      <w:r w:rsidRPr="000441F9">
        <w:rPr>
          <w:rFonts w:hint="eastAsia"/>
        </w:rPr>
        <w:t>)</w:t>
      </w:r>
      <w:r w:rsidRPr="000441F9">
        <w:rPr>
          <w:rFonts w:hint="eastAsia"/>
        </w:rPr>
        <w:t>により、当該申請者に通知するものとする。</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r>
      <w:r>
        <w:rPr>
          <w:rFonts w:hint="eastAsia"/>
        </w:rPr>
        <w:t>（実績報告）</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第6条</w:t>
      </w:r>
      <w:r>
        <w:rPr>
          <w:rFonts w:hint="eastAsia"/>
        </w:rPr>
        <w:tab/>
      </w:r>
      <w:r>
        <w:rPr>
          <w:rFonts w:hint="eastAsia"/>
        </w:rPr>
        <w:t>地区社協長は助成</w:t>
      </w:r>
      <w:r w:rsidRPr="000D5C1E">
        <w:rPr>
          <w:rFonts w:hint="eastAsia"/>
        </w:rPr>
        <w:t>事業が完了したときは、速やかに実績報告書</w:t>
      </w:r>
      <w:r w:rsidRPr="000D5C1E">
        <w:rPr>
          <w:rFonts w:hint="eastAsia"/>
        </w:rPr>
        <w:t>(</w:t>
      </w:r>
      <w:r w:rsidRPr="000D5C1E">
        <w:rPr>
          <w:rFonts w:hint="eastAsia"/>
        </w:rPr>
        <w:t>様式</w:t>
      </w:r>
      <w:r>
        <w:rPr>
          <w:rFonts w:hint="eastAsia"/>
        </w:rPr>
        <w:t>3</w:t>
      </w:r>
      <w:r w:rsidRPr="000D5C1E">
        <w:rPr>
          <w:rFonts w:hint="eastAsia"/>
        </w:rPr>
        <w:t>号</w:t>
      </w:r>
      <w:r w:rsidRPr="000D5C1E">
        <w:rPr>
          <w:rFonts w:hint="eastAsia"/>
        </w:rPr>
        <w:t>)</w:t>
      </w:r>
      <w:r w:rsidRPr="000D5C1E">
        <w:rPr>
          <w:rFonts w:hint="eastAsia"/>
        </w:rPr>
        <w:t>を市</w:t>
      </w:r>
      <w:r>
        <w:rPr>
          <w:rFonts w:hint="eastAsia"/>
        </w:rPr>
        <w:t>社協会長</w:t>
      </w:r>
      <w:r w:rsidRPr="000D5C1E">
        <w:rPr>
          <w:rFonts w:hint="eastAsia"/>
        </w:rPr>
        <w:t>に提出しなければならない</w:t>
      </w:r>
      <w:r>
        <w:rPr>
          <w:rFonts w:hint="eastAsia"/>
        </w:rPr>
        <w:t>。</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ab/>
      </w:r>
      <w:r>
        <w:rPr>
          <w:rFonts w:hint="eastAsia"/>
        </w:rPr>
        <w:t>（委任）</w:t>
      </w:r>
    </w:p>
    <w:p w:rsidR="00DA55A0" w:rsidRDefault="00DA55A0" w:rsidP="00DA55A0">
      <w:pPr>
        <w:tabs>
          <w:tab w:val="left" w:pos="240"/>
          <w:tab w:val="left" w:pos="480"/>
          <w:tab w:val="left" w:pos="720"/>
          <w:tab w:val="left" w:pos="960"/>
          <w:tab w:val="left" w:pos="1200"/>
          <w:tab w:val="left" w:pos="1440"/>
        </w:tabs>
        <w:ind w:left="240" w:hangingChars="100" w:hanging="240"/>
      </w:pPr>
      <w:r w:rsidRPr="0089321A">
        <w:rPr>
          <w:rFonts w:asciiTheme="majorEastAsia" w:eastAsiaTheme="majorEastAsia" w:hAnsiTheme="majorEastAsia" w:hint="eastAsia"/>
        </w:rPr>
        <w:t>第7条</w:t>
      </w:r>
      <w:r>
        <w:rPr>
          <w:rFonts w:hint="eastAsia"/>
        </w:rPr>
        <w:tab/>
      </w:r>
      <w:r>
        <w:rPr>
          <w:rFonts w:hint="eastAsia"/>
        </w:rPr>
        <w:t>この要綱に定めるもののほか、必要な事項は市社協会長が定める。</w:t>
      </w:r>
    </w:p>
    <w:p w:rsidR="00DA55A0" w:rsidRPr="0089321A" w:rsidRDefault="00DA55A0" w:rsidP="00DA55A0">
      <w:pPr>
        <w:tabs>
          <w:tab w:val="left" w:pos="240"/>
          <w:tab w:val="left" w:pos="480"/>
          <w:tab w:val="left" w:pos="720"/>
          <w:tab w:val="left" w:pos="960"/>
          <w:tab w:val="left" w:pos="1200"/>
          <w:tab w:val="left" w:pos="1440"/>
        </w:tabs>
        <w:ind w:left="240" w:hangingChars="100" w:hanging="240"/>
        <w:rPr>
          <w:rFonts w:asciiTheme="majorEastAsia" w:eastAsiaTheme="majorEastAsia" w:hAnsiTheme="majorEastAsia"/>
        </w:rPr>
      </w:pPr>
      <w:r>
        <w:rPr>
          <w:rFonts w:hint="eastAsia"/>
        </w:rPr>
        <w:tab/>
      </w:r>
      <w:r>
        <w:rPr>
          <w:rFonts w:hint="eastAsia"/>
        </w:rPr>
        <w:tab/>
      </w:r>
      <w:r>
        <w:rPr>
          <w:rFonts w:hint="eastAsia"/>
        </w:rPr>
        <w:tab/>
      </w:r>
      <w:r w:rsidRPr="0089321A">
        <w:rPr>
          <w:rFonts w:asciiTheme="majorEastAsia" w:eastAsiaTheme="majorEastAsia" w:hAnsiTheme="majorEastAsia" w:hint="eastAsia"/>
        </w:rPr>
        <w:t>附</w:t>
      </w:r>
      <w:r w:rsidRPr="0089321A">
        <w:rPr>
          <w:rFonts w:asciiTheme="majorEastAsia" w:eastAsiaTheme="majorEastAsia" w:hAnsiTheme="majorEastAsia" w:hint="eastAsia"/>
        </w:rPr>
        <w:tab/>
        <w:t>則</w:t>
      </w:r>
    </w:p>
    <w:p w:rsidR="00DA55A0" w:rsidRDefault="00DA55A0" w:rsidP="00DA55A0">
      <w:pPr>
        <w:tabs>
          <w:tab w:val="left" w:pos="240"/>
          <w:tab w:val="left" w:pos="480"/>
          <w:tab w:val="left" w:pos="720"/>
          <w:tab w:val="left" w:pos="960"/>
          <w:tab w:val="left" w:pos="1200"/>
          <w:tab w:val="left" w:pos="1440"/>
        </w:tabs>
        <w:ind w:left="240" w:hangingChars="100" w:hanging="240"/>
      </w:pPr>
      <w:r>
        <w:rPr>
          <w:rFonts w:hint="eastAsia"/>
        </w:rPr>
        <w:t>この要綱は令和元年</w:t>
      </w:r>
      <w:r>
        <w:rPr>
          <w:rFonts w:hint="eastAsia"/>
        </w:rPr>
        <w:t>9</w:t>
      </w:r>
      <w:r>
        <w:rPr>
          <w:rFonts w:hint="eastAsia"/>
        </w:rPr>
        <w:t>月</w:t>
      </w:r>
      <w:r>
        <w:rPr>
          <w:rFonts w:hint="eastAsia"/>
        </w:rPr>
        <w:t>1</w:t>
      </w:r>
      <w:r>
        <w:rPr>
          <w:rFonts w:hint="eastAsia"/>
        </w:rPr>
        <w:t>日から施行する。</w:t>
      </w:r>
    </w:p>
    <w:p w:rsidR="00970397" w:rsidRDefault="00970397" w:rsidP="00B87FFC">
      <w:pPr>
        <w:widowControl/>
        <w:jc w:val="left"/>
      </w:pPr>
    </w:p>
    <w:sectPr w:rsidR="00970397" w:rsidSect="00E965C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72" w:rsidRDefault="00DC1C72" w:rsidP="007926FA">
      <w:r>
        <w:separator/>
      </w:r>
    </w:p>
  </w:endnote>
  <w:endnote w:type="continuationSeparator" w:id="0">
    <w:p w:rsidR="00DC1C72" w:rsidRDefault="00DC1C72" w:rsidP="0079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72" w:rsidRDefault="00DC1C72" w:rsidP="007926FA">
      <w:r>
        <w:separator/>
      </w:r>
    </w:p>
  </w:footnote>
  <w:footnote w:type="continuationSeparator" w:id="0">
    <w:p w:rsidR="00DC1C72" w:rsidRDefault="00DC1C72" w:rsidP="0079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2109"/>
    <w:multiLevelType w:val="hybridMultilevel"/>
    <w:tmpl w:val="1622788C"/>
    <w:lvl w:ilvl="0" w:tplc="4A4003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D4"/>
    <w:rsid w:val="00022B1D"/>
    <w:rsid w:val="000441F9"/>
    <w:rsid w:val="000B26F5"/>
    <w:rsid w:val="000D5C1E"/>
    <w:rsid w:val="000E58A0"/>
    <w:rsid w:val="00136496"/>
    <w:rsid w:val="00192BAC"/>
    <w:rsid w:val="001B6F75"/>
    <w:rsid w:val="001E24D8"/>
    <w:rsid w:val="001F405E"/>
    <w:rsid w:val="00244582"/>
    <w:rsid w:val="0025562D"/>
    <w:rsid w:val="0038045B"/>
    <w:rsid w:val="00420563"/>
    <w:rsid w:val="00467F5D"/>
    <w:rsid w:val="005B1FBA"/>
    <w:rsid w:val="00691EA9"/>
    <w:rsid w:val="007926FA"/>
    <w:rsid w:val="007930D9"/>
    <w:rsid w:val="007D7DD4"/>
    <w:rsid w:val="00820609"/>
    <w:rsid w:val="0089321A"/>
    <w:rsid w:val="008D70E0"/>
    <w:rsid w:val="008F0770"/>
    <w:rsid w:val="00967836"/>
    <w:rsid w:val="00970397"/>
    <w:rsid w:val="00977931"/>
    <w:rsid w:val="0098200A"/>
    <w:rsid w:val="009E034E"/>
    <w:rsid w:val="00A442A3"/>
    <w:rsid w:val="00B66772"/>
    <w:rsid w:val="00B87FFC"/>
    <w:rsid w:val="00BA32AA"/>
    <w:rsid w:val="00C02777"/>
    <w:rsid w:val="00D111D6"/>
    <w:rsid w:val="00D23DC5"/>
    <w:rsid w:val="00D24598"/>
    <w:rsid w:val="00DA55A0"/>
    <w:rsid w:val="00DC1C72"/>
    <w:rsid w:val="00E66250"/>
    <w:rsid w:val="00E72169"/>
    <w:rsid w:val="00E965C2"/>
    <w:rsid w:val="00F24846"/>
    <w:rsid w:val="00F4057D"/>
    <w:rsid w:val="00FA1A02"/>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0770"/>
    <w:pPr>
      <w:jc w:val="center"/>
    </w:pPr>
  </w:style>
  <w:style w:type="character" w:customStyle="1" w:styleId="a5">
    <w:name w:val="記 (文字)"/>
    <w:basedOn w:val="a0"/>
    <w:link w:val="a4"/>
    <w:uiPriority w:val="99"/>
    <w:rsid w:val="008F0770"/>
    <w:rPr>
      <w:sz w:val="24"/>
    </w:rPr>
  </w:style>
  <w:style w:type="paragraph" w:styleId="a6">
    <w:name w:val="Closing"/>
    <w:basedOn w:val="a"/>
    <w:link w:val="a7"/>
    <w:uiPriority w:val="99"/>
    <w:unhideWhenUsed/>
    <w:rsid w:val="008F0770"/>
    <w:pPr>
      <w:jc w:val="right"/>
    </w:pPr>
  </w:style>
  <w:style w:type="character" w:customStyle="1" w:styleId="a7">
    <w:name w:val="結語 (文字)"/>
    <w:basedOn w:val="a0"/>
    <w:link w:val="a6"/>
    <w:uiPriority w:val="99"/>
    <w:rsid w:val="008F0770"/>
    <w:rPr>
      <w:sz w:val="24"/>
    </w:rPr>
  </w:style>
  <w:style w:type="paragraph" w:styleId="a8">
    <w:name w:val="header"/>
    <w:basedOn w:val="a"/>
    <w:link w:val="a9"/>
    <w:uiPriority w:val="99"/>
    <w:unhideWhenUsed/>
    <w:rsid w:val="007926FA"/>
    <w:pPr>
      <w:tabs>
        <w:tab w:val="center" w:pos="4252"/>
        <w:tab w:val="right" w:pos="8504"/>
      </w:tabs>
      <w:snapToGrid w:val="0"/>
    </w:pPr>
  </w:style>
  <w:style w:type="character" w:customStyle="1" w:styleId="a9">
    <w:name w:val="ヘッダー (文字)"/>
    <w:basedOn w:val="a0"/>
    <w:link w:val="a8"/>
    <w:uiPriority w:val="99"/>
    <w:rsid w:val="007926FA"/>
    <w:rPr>
      <w:sz w:val="24"/>
    </w:rPr>
  </w:style>
  <w:style w:type="paragraph" w:styleId="aa">
    <w:name w:val="footer"/>
    <w:basedOn w:val="a"/>
    <w:link w:val="ab"/>
    <w:uiPriority w:val="99"/>
    <w:unhideWhenUsed/>
    <w:rsid w:val="007926FA"/>
    <w:pPr>
      <w:tabs>
        <w:tab w:val="center" w:pos="4252"/>
        <w:tab w:val="right" w:pos="8504"/>
      </w:tabs>
      <w:snapToGrid w:val="0"/>
    </w:pPr>
  </w:style>
  <w:style w:type="character" w:customStyle="1" w:styleId="ab">
    <w:name w:val="フッター (文字)"/>
    <w:basedOn w:val="a0"/>
    <w:link w:val="aa"/>
    <w:uiPriority w:val="99"/>
    <w:rsid w:val="007926FA"/>
    <w:rPr>
      <w:sz w:val="24"/>
    </w:rPr>
  </w:style>
  <w:style w:type="paragraph" w:styleId="ac">
    <w:name w:val="List Paragraph"/>
    <w:basedOn w:val="a"/>
    <w:uiPriority w:val="34"/>
    <w:qFormat/>
    <w:rsid w:val="00192B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F0770"/>
    <w:pPr>
      <w:jc w:val="center"/>
    </w:pPr>
  </w:style>
  <w:style w:type="character" w:customStyle="1" w:styleId="a5">
    <w:name w:val="記 (文字)"/>
    <w:basedOn w:val="a0"/>
    <w:link w:val="a4"/>
    <w:uiPriority w:val="99"/>
    <w:rsid w:val="008F0770"/>
    <w:rPr>
      <w:sz w:val="24"/>
    </w:rPr>
  </w:style>
  <w:style w:type="paragraph" w:styleId="a6">
    <w:name w:val="Closing"/>
    <w:basedOn w:val="a"/>
    <w:link w:val="a7"/>
    <w:uiPriority w:val="99"/>
    <w:unhideWhenUsed/>
    <w:rsid w:val="008F0770"/>
    <w:pPr>
      <w:jc w:val="right"/>
    </w:pPr>
  </w:style>
  <w:style w:type="character" w:customStyle="1" w:styleId="a7">
    <w:name w:val="結語 (文字)"/>
    <w:basedOn w:val="a0"/>
    <w:link w:val="a6"/>
    <w:uiPriority w:val="99"/>
    <w:rsid w:val="008F0770"/>
    <w:rPr>
      <w:sz w:val="24"/>
    </w:rPr>
  </w:style>
  <w:style w:type="paragraph" w:styleId="a8">
    <w:name w:val="header"/>
    <w:basedOn w:val="a"/>
    <w:link w:val="a9"/>
    <w:uiPriority w:val="99"/>
    <w:unhideWhenUsed/>
    <w:rsid w:val="007926FA"/>
    <w:pPr>
      <w:tabs>
        <w:tab w:val="center" w:pos="4252"/>
        <w:tab w:val="right" w:pos="8504"/>
      </w:tabs>
      <w:snapToGrid w:val="0"/>
    </w:pPr>
  </w:style>
  <w:style w:type="character" w:customStyle="1" w:styleId="a9">
    <w:name w:val="ヘッダー (文字)"/>
    <w:basedOn w:val="a0"/>
    <w:link w:val="a8"/>
    <w:uiPriority w:val="99"/>
    <w:rsid w:val="007926FA"/>
    <w:rPr>
      <w:sz w:val="24"/>
    </w:rPr>
  </w:style>
  <w:style w:type="paragraph" w:styleId="aa">
    <w:name w:val="footer"/>
    <w:basedOn w:val="a"/>
    <w:link w:val="ab"/>
    <w:uiPriority w:val="99"/>
    <w:unhideWhenUsed/>
    <w:rsid w:val="007926FA"/>
    <w:pPr>
      <w:tabs>
        <w:tab w:val="center" w:pos="4252"/>
        <w:tab w:val="right" w:pos="8504"/>
      </w:tabs>
      <w:snapToGrid w:val="0"/>
    </w:pPr>
  </w:style>
  <w:style w:type="character" w:customStyle="1" w:styleId="ab">
    <w:name w:val="フッター (文字)"/>
    <w:basedOn w:val="a0"/>
    <w:link w:val="aa"/>
    <w:uiPriority w:val="99"/>
    <w:rsid w:val="007926FA"/>
    <w:rPr>
      <w:sz w:val="24"/>
    </w:rPr>
  </w:style>
  <w:style w:type="paragraph" w:styleId="ac">
    <w:name w:val="List Paragraph"/>
    <w:basedOn w:val="a"/>
    <w:uiPriority w:val="34"/>
    <w:qFormat/>
    <w:rsid w:val="00192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FCE2-61B2-418D-9ED3-BD3A9B28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y-fukuda</dc:creator>
  <cp:lastModifiedBy>Kousuke.Yoshida</cp:lastModifiedBy>
  <cp:revision>21</cp:revision>
  <cp:lastPrinted>2022-09-15T09:36:00Z</cp:lastPrinted>
  <dcterms:created xsi:type="dcterms:W3CDTF">2019-12-02T07:53:00Z</dcterms:created>
  <dcterms:modified xsi:type="dcterms:W3CDTF">2022-10-07T01:39:00Z</dcterms:modified>
</cp:coreProperties>
</file>